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459C" w14:textId="3AF31153" w:rsidR="00203BB0" w:rsidRPr="009218E0" w:rsidRDefault="00D96124" w:rsidP="00203BB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218E0">
        <w:rPr>
          <w:b/>
          <w:sz w:val="22"/>
          <w:szCs w:val="22"/>
        </w:rPr>
        <w:t>MINUTES OF THE BOARD OF ALDERMAN</w:t>
      </w:r>
    </w:p>
    <w:p w14:paraId="20D7FE49" w14:textId="739A4A5C" w:rsidR="0012628E" w:rsidRDefault="004B61B1" w:rsidP="00203B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Public Hearing</w:t>
      </w:r>
    </w:p>
    <w:p w14:paraId="3FBED15B" w14:textId="2F6F22D0" w:rsidR="00203BB0" w:rsidRDefault="004B61B1" w:rsidP="00203B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14</w:t>
      </w:r>
      <w:r w:rsidR="0012628E">
        <w:rPr>
          <w:b/>
          <w:sz w:val="22"/>
          <w:szCs w:val="22"/>
        </w:rPr>
        <w:t>, 2019</w:t>
      </w:r>
    </w:p>
    <w:p w14:paraId="559754D6" w14:textId="77777777" w:rsidR="004B61B1" w:rsidRPr="009218E0" w:rsidRDefault="004B61B1" w:rsidP="00203BB0">
      <w:pPr>
        <w:jc w:val="center"/>
        <w:rPr>
          <w:b/>
          <w:sz w:val="22"/>
          <w:szCs w:val="22"/>
        </w:rPr>
      </w:pPr>
    </w:p>
    <w:p w14:paraId="6BDB7699" w14:textId="77777777" w:rsidR="00C170F6" w:rsidRPr="00AD013E" w:rsidRDefault="00C170F6" w:rsidP="00C170F6">
      <w:pPr>
        <w:jc w:val="center"/>
        <w:rPr>
          <w:b/>
        </w:rPr>
      </w:pPr>
    </w:p>
    <w:p w14:paraId="53728854" w14:textId="622DE7C9" w:rsidR="00265799" w:rsidRDefault="00203BB0" w:rsidP="00203BB0">
      <w:pPr>
        <w:rPr>
          <w:rFonts w:cs="Arial"/>
          <w:sz w:val="22"/>
          <w:szCs w:val="22"/>
        </w:rPr>
      </w:pPr>
      <w:r w:rsidRPr="0012628E">
        <w:rPr>
          <w:rFonts w:cs="Arial"/>
          <w:sz w:val="22"/>
          <w:szCs w:val="22"/>
        </w:rPr>
        <w:t xml:space="preserve">The Board of Aldermen of the City of Bel-Nor met in public session pursuant to </w:t>
      </w:r>
      <w:r w:rsidR="009218E0" w:rsidRPr="0012628E">
        <w:rPr>
          <w:rFonts w:cs="Arial"/>
          <w:sz w:val="22"/>
          <w:szCs w:val="22"/>
        </w:rPr>
        <w:t xml:space="preserve">state </w:t>
      </w:r>
      <w:r w:rsidRPr="0012628E">
        <w:rPr>
          <w:rFonts w:cs="Arial"/>
          <w:sz w:val="22"/>
          <w:szCs w:val="22"/>
        </w:rPr>
        <w:t xml:space="preserve">law at the City Hall, 8416 Natural Bridge Road, Bel-Nor, MO  63121 at </w:t>
      </w:r>
      <w:r w:rsidR="00EB7A35">
        <w:rPr>
          <w:rFonts w:cs="Arial"/>
          <w:sz w:val="22"/>
          <w:szCs w:val="22"/>
        </w:rPr>
        <w:t>2</w:t>
      </w:r>
      <w:r w:rsidR="00AC521F" w:rsidRPr="0012628E">
        <w:rPr>
          <w:rFonts w:cs="Arial"/>
          <w:sz w:val="22"/>
          <w:szCs w:val="22"/>
        </w:rPr>
        <w:t>:</w:t>
      </w:r>
      <w:r w:rsidR="004B61B1">
        <w:rPr>
          <w:rFonts w:cs="Arial"/>
          <w:sz w:val="22"/>
          <w:szCs w:val="22"/>
        </w:rPr>
        <w:t>3</w:t>
      </w:r>
      <w:r w:rsidR="00163420" w:rsidRPr="0012628E">
        <w:rPr>
          <w:rFonts w:cs="Arial"/>
          <w:sz w:val="22"/>
          <w:szCs w:val="22"/>
        </w:rPr>
        <w:t>0</w:t>
      </w:r>
      <w:r w:rsidR="00AC521F" w:rsidRPr="0012628E">
        <w:rPr>
          <w:rFonts w:cs="Arial"/>
          <w:sz w:val="22"/>
          <w:szCs w:val="22"/>
        </w:rPr>
        <w:t xml:space="preserve"> </w:t>
      </w:r>
      <w:r w:rsidR="000A08F1" w:rsidRPr="0012628E">
        <w:rPr>
          <w:rFonts w:cs="Arial"/>
          <w:sz w:val="22"/>
          <w:szCs w:val="22"/>
        </w:rPr>
        <w:t>p.m.</w:t>
      </w:r>
      <w:r w:rsidR="00AC521F" w:rsidRPr="0012628E">
        <w:rPr>
          <w:rFonts w:cs="Arial"/>
          <w:sz w:val="22"/>
          <w:szCs w:val="22"/>
        </w:rPr>
        <w:t xml:space="preserve"> </w:t>
      </w:r>
      <w:r w:rsidR="004B61B1">
        <w:rPr>
          <w:rFonts w:cs="Arial"/>
          <w:sz w:val="22"/>
          <w:szCs w:val="22"/>
        </w:rPr>
        <w:t>May 14</w:t>
      </w:r>
      <w:r w:rsidR="0012628E" w:rsidRPr="0012628E">
        <w:rPr>
          <w:rFonts w:cs="Arial"/>
          <w:sz w:val="22"/>
          <w:szCs w:val="22"/>
        </w:rPr>
        <w:t>, 2019</w:t>
      </w:r>
      <w:r w:rsidRPr="0012628E">
        <w:rPr>
          <w:rFonts w:cs="Arial"/>
          <w:b/>
          <w:sz w:val="22"/>
          <w:szCs w:val="22"/>
        </w:rPr>
        <w:t>.</w:t>
      </w:r>
      <w:r w:rsidRPr="0012628E">
        <w:rPr>
          <w:rFonts w:cs="Arial"/>
          <w:sz w:val="22"/>
          <w:szCs w:val="22"/>
        </w:rPr>
        <w:t xml:space="preserve"> </w:t>
      </w:r>
      <w:r w:rsidR="004B61B1">
        <w:rPr>
          <w:rFonts w:cs="Arial"/>
          <w:sz w:val="22"/>
          <w:szCs w:val="22"/>
        </w:rPr>
        <w:t xml:space="preserve">Due to the lack of a quorum, no official actions could be undertaken. </w:t>
      </w:r>
      <w:r w:rsidRPr="0012628E">
        <w:rPr>
          <w:rFonts w:cs="Arial"/>
          <w:sz w:val="22"/>
          <w:szCs w:val="22"/>
        </w:rPr>
        <w:t>Alderman Charlee McBride</w:t>
      </w:r>
      <w:r w:rsidR="004B61B1">
        <w:rPr>
          <w:rFonts w:cs="Arial"/>
          <w:sz w:val="22"/>
          <w:szCs w:val="22"/>
        </w:rPr>
        <w:t xml:space="preserve">, </w:t>
      </w:r>
      <w:r w:rsidRPr="0012628E">
        <w:rPr>
          <w:rFonts w:cs="Arial"/>
          <w:sz w:val="22"/>
          <w:szCs w:val="22"/>
        </w:rPr>
        <w:t>Mayor Bill Hook</w:t>
      </w:r>
      <w:r w:rsidR="004B61B1">
        <w:rPr>
          <w:rFonts w:cs="Arial"/>
          <w:sz w:val="22"/>
          <w:szCs w:val="22"/>
        </w:rPr>
        <w:t>,</w:t>
      </w:r>
      <w:r w:rsidR="0087311E" w:rsidRPr="0012628E">
        <w:rPr>
          <w:rFonts w:cs="Arial"/>
          <w:sz w:val="22"/>
          <w:szCs w:val="22"/>
        </w:rPr>
        <w:t xml:space="preserve"> and City Administrator Rachel Burse</w:t>
      </w:r>
      <w:r w:rsidRPr="0012628E">
        <w:rPr>
          <w:rFonts w:cs="Arial"/>
          <w:sz w:val="22"/>
          <w:szCs w:val="22"/>
        </w:rPr>
        <w:t xml:space="preserve"> </w:t>
      </w:r>
      <w:r w:rsidR="00AC521F" w:rsidRPr="0012628E">
        <w:rPr>
          <w:rFonts w:cs="Arial"/>
          <w:sz w:val="22"/>
          <w:szCs w:val="22"/>
        </w:rPr>
        <w:t>w</w:t>
      </w:r>
      <w:r w:rsidR="0087311E" w:rsidRPr="0012628E">
        <w:rPr>
          <w:rFonts w:cs="Arial"/>
          <w:sz w:val="22"/>
          <w:szCs w:val="22"/>
        </w:rPr>
        <w:t>ere</w:t>
      </w:r>
      <w:r w:rsidRPr="0012628E">
        <w:rPr>
          <w:rFonts w:cs="Arial"/>
          <w:sz w:val="22"/>
          <w:szCs w:val="22"/>
        </w:rPr>
        <w:t xml:space="preserve"> present. </w:t>
      </w:r>
    </w:p>
    <w:p w14:paraId="59795B69" w14:textId="03E3E5FC" w:rsidR="001A1109" w:rsidRDefault="004B61B1" w:rsidP="004B61B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Weis Design Group presented their plan for the new park trail project for Horatio parkway in Bel-Nor South. The City had previously been awarded a park planning grant by the Municipal Park Grant Commission of St. Louis County, and the results are being shared with the public. The next step is to submit a request for the actual construction grant, which is due on Friday, August </w:t>
      </w:r>
      <w:r w:rsidR="009E4C27">
        <w:rPr>
          <w:sz w:val="22"/>
          <w:szCs w:val="22"/>
        </w:rPr>
        <w:t>3</w:t>
      </w:r>
      <w:r>
        <w:rPr>
          <w:sz w:val="22"/>
          <w:szCs w:val="22"/>
        </w:rPr>
        <w:t>0, 2019. The constructions grants will be awarded in November.</w:t>
      </w:r>
    </w:p>
    <w:p w14:paraId="05440752" w14:textId="77777777" w:rsidR="004B61B1" w:rsidRDefault="004B61B1" w:rsidP="004B61B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The project renderings and preliminary cost estimates were reviewed and comments noted on lighting, signage, City cost-sharing contributions, and annual maintenance requirements. Because this project is first and foremost a walking trail in a park setting, resident safety and encouragement of exercise is paramount. There was discussion of challenges such as </w:t>
      </w:r>
      <w:proofErr w:type="spellStart"/>
      <w:r>
        <w:rPr>
          <w:sz w:val="22"/>
          <w:szCs w:val="22"/>
        </w:rPr>
        <w:t>stormwater</w:t>
      </w:r>
      <w:proofErr w:type="spellEnd"/>
      <w:r>
        <w:rPr>
          <w:sz w:val="22"/>
          <w:szCs w:val="22"/>
        </w:rPr>
        <w:t xml:space="preserve"> collection, contouring of the park land with fill, and the potential for snow or ice on the trail itself. </w:t>
      </w:r>
    </w:p>
    <w:p w14:paraId="313A120A" w14:textId="1A45E91A" w:rsidR="004B61B1" w:rsidRDefault="004B61B1" w:rsidP="004B61B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All present agreed that the preliminary design of the park trail is attractive and will represent a huge improvement over the existing under-utilized space.</w:t>
      </w:r>
    </w:p>
    <w:p w14:paraId="070C408C" w14:textId="79AFFCE6" w:rsidR="004B61B1" w:rsidRPr="001A1109" w:rsidRDefault="004B61B1" w:rsidP="004B61B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 second public hearing on the project is scheduled for Monday, May 20, at 7:30 p.m., prior to the regular monthly meeting of the Board of Aldermen.</w:t>
      </w:r>
    </w:p>
    <w:p w14:paraId="0ED9DF8A" w14:textId="0FD9B648" w:rsidR="00FE0401" w:rsidRPr="00FE0401" w:rsidRDefault="00FE0401" w:rsidP="00B9270B">
      <w:pPr>
        <w:pStyle w:val="ListParagraph"/>
        <w:widowControl w:val="0"/>
        <w:tabs>
          <w:tab w:val="left" w:pos="1418"/>
          <w:tab w:val="left" w:pos="1419"/>
        </w:tabs>
        <w:autoSpaceDE w:val="0"/>
        <w:autoSpaceDN w:val="0"/>
        <w:spacing w:before="61" w:line="240" w:lineRule="auto"/>
        <w:ind w:left="689"/>
        <w:contextualSpacing w:val="0"/>
        <w:rPr>
          <w:sz w:val="22"/>
          <w:szCs w:val="22"/>
        </w:rPr>
      </w:pPr>
    </w:p>
    <w:p w14:paraId="5B7B494F" w14:textId="1FC46AD5" w:rsidR="000216A1" w:rsidRPr="0012628E" w:rsidRDefault="000216A1" w:rsidP="000216A1">
      <w:pPr>
        <w:rPr>
          <w:sz w:val="22"/>
          <w:szCs w:val="22"/>
        </w:rPr>
      </w:pPr>
      <w:r w:rsidRPr="0012628E">
        <w:rPr>
          <w:sz w:val="22"/>
          <w:szCs w:val="22"/>
        </w:rPr>
        <w:t>Minutes prepared by Mayor Bill Hook</w:t>
      </w:r>
    </w:p>
    <w:p w14:paraId="1081B1E4" w14:textId="03E6E79C" w:rsidR="009218E0" w:rsidRDefault="009218E0" w:rsidP="008C6E36">
      <w:pPr>
        <w:rPr>
          <w:sz w:val="22"/>
          <w:szCs w:val="22"/>
        </w:rPr>
      </w:pPr>
    </w:p>
    <w:p w14:paraId="341B6671" w14:textId="77777777" w:rsidR="009218E0" w:rsidRPr="0012628E" w:rsidRDefault="009218E0" w:rsidP="008C6E36">
      <w:pPr>
        <w:rPr>
          <w:rFonts w:cs="Arial"/>
          <w:b/>
          <w:sz w:val="22"/>
          <w:szCs w:val="22"/>
        </w:rPr>
      </w:pPr>
    </w:p>
    <w:p w14:paraId="33B9F92D" w14:textId="520A7C3B" w:rsidR="008C6E36" w:rsidRPr="004B61B1" w:rsidRDefault="008C6E36" w:rsidP="008C6E36">
      <w:pPr>
        <w:rPr>
          <w:rFonts w:cs="Arial"/>
          <w:b/>
          <w:sz w:val="22"/>
          <w:szCs w:val="22"/>
        </w:rPr>
      </w:pPr>
      <w:r w:rsidRPr="0012628E">
        <w:rPr>
          <w:rFonts w:cs="Arial"/>
          <w:b/>
          <w:sz w:val="22"/>
          <w:szCs w:val="22"/>
          <w:u w:val="single"/>
        </w:rPr>
        <w:tab/>
      </w:r>
      <w:r w:rsidRPr="0012628E">
        <w:rPr>
          <w:rFonts w:cs="Arial"/>
          <w:b/>
          <w:sz w:val="22"/>
          <w:szCs w:val="22"/>
          <w:u w:val="single"/>
        </w:rPr>
        <w:tab/>
      </w:r>
      <w:r w:rsidRPr="0012628E">
        <w:rPr>
          <w:rFonts w:cs="Arial"/>
          <w:b/>
          <w:sz w:val="22"/>
          <w:szCs w:val="22"/>
          <w:u w:val="single"/>
        </w:rPr>
        <w:tab/>
      </w:r>
      <w:r w:rsidRPr="0012628E">
        <w:rPr>
          <w:rFonts w:cs="Arial"/>
          <w:b/>
          <w:sz w:val="22"/>
          <w:szCs w:val="22"/>
          <w:u w:val="single"/>
        </w:rPr>
        <w:tab/>
      </w:r>
      <w:r w:rsidR="004B61B1">
        <w:rPr>
          <w:rFonts w:cs="Arial"/>
          <w:b/>
          <w:sz w:val="22"/>
          <w:szCs w:val="22"/>
          <w:u w:val="single"/>
        </w:rPr>
        <w:t>_</w:t>
      </w:r>
      <w:r w:rsidR="004B61B1">
        <w:rPr>
          <w:rFonts w:cs="Arial"/>
          <w:b/>
          <w:sz w:val="22"/>
          <w:szCs w:val="22"/>
        </w:rPr>
        <w:tab/>
      </w:r>
      <w:r w:rsidR="004B61B1">
        <w:rPr>
          <w:rFonts w:cs="Arial"/>
          <w:b/>
          <w:sz w:val="22"/>
          <w:szCs w:val="22"/>
        </w:rPr>
        <w:tab/>
        <w:t>_____________________</w:t>
      </w:r>
    </w:p>
    <w:p w14:paraId="2E0779AD" w14:textId="53A9AD6D" w:rsidR="008C6E36" w:rsidRPr="000216A1" w:rsidRDefault="008C6E36" w:rsidP="000216A1">
      <w:pPr>
        <w:rPr>
          <w:sz w:val="20"/>
          <w:szCs w:val="20"/>
        </w:rPr>
      </w:pPr>
      <w:r w:rsidRPr="00C46148">
        <w:rPr>
          <w:b/>
          <w:sz w:val="18"/>
          <w:szCs w:val="18"/>
        </w:rPr>
        <w:t xml:space="preserve">Mayor </w:t>
      </w:r>
      <w:r w:rsidR="004B61B1">
        <w:rPr>
          <w:b/>
          <w:sz w:val="18"/>
          <w:szCs w:val="18"/>
        </w:rPr>
        <w:tab/>
      </w:r>
      <w:r w:rsidR="004B61B1">
        <w:rPr>
          <w:b/>
          <w:sz w:val="18"/>
          <w:szCs w:val="18"/>
        </w:rPr>
        <w:tab/>
      </w:r>
      <w:r w:rsidR="004B61B1">
        <w:rPr>
          <w:b/>
          <w:sz w:val="18"/>
          <w:szCs w:val="18"/>
        </w:rPr>
        <w:tab/>
      </w:r>
      <w:r w:rsidR="004B61B1">
        <w:rPr>
          <w:b/>
          <w:sz w:val="18"/>
          <w:szCs w:val="18"/>
        </w:rPr>
        <w:tab/>
      </w:r>
      <w:r w:rsidR="004B61B1">
        <w:rPr>
          <w:b/>
          <w:sz w:val="18"/>
          <w:szCs w:val="18"/>
        </w:rPr>
        <w:tab/>
      </w:r>
      <w:r w:rsidR="004B61B1">
        <w:rPr>
          <w:b/>
          <w:sz w:val="18"/>
          <w:szCs w:val="18"/>
        </w:rPr>
        <w:tab/>
        <w:t>Date</w:t>
      </w:r>
    </w:p>
    <w:sectPr w:rsidR="008C6E36" w:rsidRPr="000216A1" w:rsidSect="00DF14F3">
      <w:headerReference w:type="first" r:id="rId7"/>
      <w:pgSz w:w="12240" w:h="15840"/>
      <w:pgMar w:top="1440" w:right="1800" w:bottom="1440" w:left="180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DE77" w14:textId="77777777" w:rsidR="004B6B5E" w:rsidRDefault="004B6B5E" w:rsidP="00573D35">
      <w:r>
        <w:separator/>
      </w:r>
    </w:p>
  </w:endnote>
  <w:endnote w:type="continuationSeparator" w:id="0">
    <w:p w14:paraId="21687AF1" w14:textId="77777777" w:rsidR="004B6B5E" w:rsidRDefault="004B6B5E" w:rsidP="0057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24B6" w14:textId="77777777" w:rsidR="004B6B5E" w:rsidRDefault="004B6B5E" w:rsidP="00573D35">
      <w:r>
        <w:separator/>
      </w:r>
    </w:p>
  </w:footnote>
  <w:footnote w:type="continuationSeparator" w:id="0">
    <w:p w14:paraId="6279955D" w14:textId="77777777" w:rsidR="004B6B5E" w:rsidRDefault="004B6B5E" w:rsidP="0057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F2C23" w14:textId="70F51790" w:rsidR="00DF14F3" w:rsidRPr="00566173" w:rsidRDefault="00DF14F3" w:rsidP="00DF14F3">
    <w:pPr>
      <w:pStyle w:val="Header"/>
      <w:tabs>
        <w:tab w:val="clear" w:pos="4320"/>
        <w:tab w:val="left" w:pos="4230"/>
        <w:tab w:val="center" w:pos="4860"/>
      </w:tabs>
      <w:ind w:right="14"/>
      <w:jc w:val="center"/>
      <w:rPr>
        <w:rFonts w:ascii="Times New Roman" w:hAnsi="Times New Roman" w:cs="Times New Roman"/>
        <w:sz w:val="44"/>
        <w:szCs w:val="44"/>
      </w:rPr>
    </w:pPr>
    <w:r w:rsidRPr="00566173">
      <w:rPr>
        <w:rFonts w:ascii="Times New Roman" w:hAnsi="Times New Roman" w:cs="Times New Roman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2974C27B" wp14:editId="7F559ED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29640" cy="889000"/>
          <wp:effectExtent l="25400" t="25400" r="35560" b="25400"/>
          <wp:wrapSquare wrapText="bothSides"/>
          <wp:docPr id="3" name="Picture 3" descr="Macintosh HD:Users:christinabuchek:Desktop:Screen Shot 2016-05-19 at 2.55.2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christinabuchek:Desktop:Screen Shot 2016-05-19 at 2.55.21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89000"/>
                  </a:xfrm>
                  <a:prstGeom prst="rect">
                    <a:avLst/>
                  </a:prstGeom>
                  <a:noFill/>
                  <a:ln w="6350" cmpd="sng"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969">
      <w:rPr>
        <w:rFonts w:ascii="Times New Roman" w:hAnsi="Times New Roman" w:cs="Times New Roman"/>
        <w:sz w:val="44"/>
        <w:szCs w:val="44"/>
      </w:rPr>
      <w:t>C</w:t>
    </w:r>
    <w:r w:rsidRPr="00566173">
      <w:rPr>
        <w:rFonts w:ascii="Times New Roman" w:hAnsi="Times New Roman" w:cs="Times New Roman"/>
        <w:sz w:val="44"/>
        <w:szCs w:val="44"/>
      </w:rPr>
      <w:t>ity of Bel-Nor</w:t>
    </w:r>
  </w:p>
  <w:p w14:paraId="511D0EA2" w14:textId="77777777" w:rsidR="00DF14F3" w:rsidRPr="00566173" w:rsidRDefault="00DF14F3" w:rsidP="00DF14F3">
    <w:pPr>
      <w:pStyle w:val="Header"/>
      <w:tabs>
        <w:tab w:val="clear" w:pos="4320"/>
        <w:tab w:val="left" w:pos="4230"/>
        <w:tab w:val="center" w:pos="4860"/>
      </w:tabs>
      <w:ind w:right="14"/>
      <w:jc w:val="center"/>
      <w:rPr>
        <w:rFonts w:ascii="Times New Roman" w:hAnsi="Times New Roman" w:cs="Times New Roman"/>
        <w:sz w:val="22"/>
        <w:szCs w:val="22"/>
      </w:rPr>
    </w:pPr>
    <w:r w:rsidRPr="00566173">
      <w:rPr>
        <w:rFonts w:ascii="Times New Roman" w:hAnsi="Times New Roman" w:cs="Times New Roman"/>
        <w:sz w:val="22"/>
        <w:szCs w:val="22"/>
      </w:rPr>
      <w:t>8416 Natural Bridge</w:t>
    </w:r>
    <w:r w:rsidRPr="00566173">
      <w:rPr>
        <w:sz w:val="22"/>
        <w:szCs w:val="22"/>
      </w:rPr>
      <w:t xml:space="preserve"> </w:t>
    </w:r>
    <w:r w:rsidRPr="00566173">
      <w:rPr>
        <w:rFonts w:ascii="Wingdings" w:hAnsi="Wingdings"/>
        <w:sz w:val="22"/>
        <w:szCs w:val="22"/>
      </w:rPr>
      <w:t></w:t>
    </w:r>
    <w:r w:rsidRPr="00566173">
      <w:rPr>
        <w:sz w:val="22"/>
        <w:szCs w:val="22"/>
      </w:rPr>
      <w:t xml:space="preserve"> </w:t>
    </w:r>
    <w:r w:rsidRPr="00566173">
      <w:rPr>
        <w:rFonts w:ascii="Times New Roman" w:hAnsi="Times New Roman" w:cs="Times New Roman"/>
        <w:sz w:val="22"/>
        <w:szCs w:val="22"/>
      </w:rPr>
      <w:t>Bel-Nor, MO 63121-4550</w:t>
    </w:r>
  </w:p>
  <w:p w14:paraId="62C74779" w14:textId="77777777" w:rsidR="00DF14F3" w:rsidRPr="00566173" w:rsidRDefault="00DF14F3" w:rsidP="00DF14F3">
    <w:pPr>
      <w:pStyle w:val="Header"/>
      <w:pBdr>
        <w:bottom w:val="single" w:sz="4" w:space="1" w:color="auto"/>
      </w:pBdr>
      <w:tabs>
        <w:tab w:val="clear" w:pos="4320"/>
        <w:tab w:val="center" w:pos="4860"/>
      </w:tabs>
      <w:jc w:val="center"/>
      <w:rPr>
        <w:rFonts w:ascii="Times New Roman" w:hAnsi="Times New Roman" w:cs="Times New Roman"/>
        <w:sz w:val="22"/>
        <w:szCs w:val="22"/>
      </w:rPr>
    </w:pPr>
    <w:r w:rsidRPr="00566173">
      <w:rPr>
        <w:rFonts w:ascii="Times New Roman" w:hAnsi="Times New Roman" w:cs="Times New Roman"/>
        <w:sz w:val="22"/>
        <w:szCs w:val="22"/>
      </w:rPr>
      <w:t>Phone: 314-381-2834</w:t>
    </w:r>
    <w:r w:rsidRPr="00566173">
      <w:rPr>
        <w:rFonts w:ascii="Wingdings" w:hAnsi="Wingdings"/>
        <w:sz w:val="22"/>
        <w:szCs w:val="22"/>
      </w:rPr>
      <w:t></w:t>
    </w:r>
    <w:r w:rsidRPr="00566173">
      <w:rPr>
        <w:rFonts w:ascii="Wingdings" w:hAnsi="Wingdings"/>
        <w:sz w:val="22"/>
        <w:szCs w:val="22"/>
      </w:rPr>
      <w:t></w:t>
    </w:r>
    <w:r w:rsidRPr="00566173">
      <w:rPr>
        <w:rFonts w:ascii="Wingdings" w:hAnsi="Wingdings"/>
        <w:sz w:val="22"/>
        <w:szCs w:val="22"/>
      </w:rPr>
      <w:t></w:t>
    </w:r>
    <w:r w:rsidRPr="00566173">
      <w:rPr>
        <w:rFonts w:ascii="Times New Roman" w:hAnsi="Times New Roman" w:cs="Times New Roman"/>
        <w:sz w:val="22"/>
        <w:szCs w:val="22"/>
      </w:rPr>
      <w:t>Fax: 314-381-2263</w:t>
    </w:r>
    <w:r w:rsidRPr="00566173">
      <w:rPr>
        <w:rFonts w:ascii="Times New Roman" w:hAnsi="Times New Roman" w:cs="Times New Roman"/>
        <w:sz w:val="22"/>
        <w:szCs w:val="22"/>
      </w:rPr>
      <w:t></w:t>
    </w:r>
  </w:p>
  <w:p w14:paraId="120DD902" w14:textId="26B988DA" w:rsidR="00DF14F3" w:rsidRDefault="002D4313" w:rsidP="00DF14F3">
    <w:pPr>
      <w:pStyle w:val="Header"/>
      <w:pBdr>
        <w:bottom w:val="single" w:sz="4" w:space="1" w:color="auto"/>
      </w:pBdr>
      <w:tabs>
        <w:tab w:val="clear" w:pos="4320"/>
        <w:tab w:val="center" w:pos="4860"/>
      </w:tabs>
      <w:jc w:val="center"/>
      <w:rPr>
        <w:rFonts w:ascii="Wingdings" w:hAnsi="Wingdings"/>
      </w:rPr>
    </w:pPr>
    <w:r>
      <w:rPr>
        <w:rFonts w:ascii="Times New Roman" w:hAnsi="Times New Roman" w:cs="Times New Roman"/>
        <w:sz w:val="22"/>
        <w:szCs w:val="22"/>
      </w:rPr>
      <w:t>www.</w:t>
    </w:r>
    <w:r w:rsidR="00DF14F3" w:rsidRPr="00566173">
      <w:rPr>
        <w:rFonts w:ascii="Times New Roman" w:hAnsi="Times New Roman" w:cs="Times New Roman"/>
        <w:sz w:val="22"/>
        <w:szCs w:val="22"/>
      </w:rPr>
      <w:t>bel-nor.org</w:t>
    </w:r>
  </w:p>
  <w:p w14:paraId="384AD25B" w14:textId="77777777" w:rsidR="00DF14F3" w:rsidRPr="00CB61B7" w:rsidRDefault="00DF14F3" w:rsidP="00DF14F3">
    <w:pPr>
      <w:pStyle w:val="Header"/>
      <w:pBdr>
        <w:bottom w:val="single" w:sz="4" w:space="1" w:color="auto"/>
      </w:pBdr>
      <w:tabs>
        <w:tab w:val="clear" w:pos="4320"/>
        <w:tab w:val="center" w:pos="4860"/>
      </w:tabs>
      <w:jc w:val="center"/>
      <w:rPr>
        <w:sz w:val="16"/>
        <w:szCs w:val="16"/>
      </w:rPr>
    </w:pPr>
  </w:p>
  <w:p w14:paraId="6343821A" w14:textId="77777777" w:rsidR="00DF14F3" w:rsidRDefault="00DF1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E37"/>
    <w:multiLevelType w:val="hybridMultilevel"/>
    <w:tmpl w:val="2EDAC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5646E"/>
    <w:multiLevelType w:val="hybridMultilevel"/>
    <w:tmpl w:val="D21649A6"/>
    <w:lvl w:ilvl="0" w:tplc="5FE8B362">
      <w:start w:val="1"/>
      <w:numFmt w:val="decimal"/>
      <w:lvlText w:val="%1."/>
      <w:lvlJc w:val="left"/>
      <w:pPr>
        <w:ind w:left="689" w:hanging="358"/>
      </w:pPr>
      <w:rPr>
        <w:rFonts w:ascii="Arial" w:eastAsia="Arial" w:hAnsi="Arial" w:cs="Arial" w:hint="default"/>
        <w:color w:val="151515"/>
        <w:spacing w:val="-1"/>
        <w:w w:val="101"/>
        <w:sz w:val="24"/>
        <w:szCs w:val="24"/>
      </w:rPr>
    </w:lvl>
    <w:lvl w:ilvl="1" w:tplc="4A6A1B3A">
      <w:start w:val="1"/>
      <w:numFmt w:val="lowerLetter"/>
      <w:lvlText w:val="%2."/>
      <w:lvlJc w:val="left"/>
      <w:pPr>
        <w:ind w:left="1415" w:hanging="360"/>
      </w:pPr>
      <w:rPr>
        <w:rFonts w:ascii="Arial" w:eastAsia="Arial" w:hAnsi="Arial" w:cs="Arial" w:hint="default"/>
        <w:color w:val="151515"/>
        <w:spacing w:val="-1"/>
        <w:w w:val="104"/>
        <w:sz w:val="24"/>
        <w:szCs w:val="24"/>
      </w:rPr>
    </w:lvl>
    <w:lvl w:ilvl="2" w:tplc="C4C41656"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1EB0ACA8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3BD84942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C80602B0"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9480A134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E7B0FB06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DB5AA608">
      <w:numFmt w:val="bullet"/>
      <w:lvlText w:val="•"/>
      <w:lvlJc w:val="left"/>
      <w:pPr>
        <w:ind w:left="7377" w:hanging="360"/>
      </w:pPr>
      <w:rPr>
        <w:rFonts w:hint="default"/>
      </w:rPr>
    </w:lvl>
  </w:abstractNum>
  <w:abstractNum w:abstractNumId="2" w15:restartNumberingAfterBreak="0">
    <w:nsid w:val="5ED96CE6"/>
    <w:multiLevelType w:val="multilevel"/>
    <w:tmpl w:val="1FF6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35FD9"/>
    <w:multiLevelType w:val="hybridMultilevel"/>
    <w:tmpl w:val="49722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35"/>
    <w:rsid w:val="00014624"/>
    <w:rsid w:val="000146DD"/>
    <w:rsid w:val="000216A1"/>
    <w:rsid w:val="0006046E"/>
    <w:rsid w:val="00073C3A"/>
    <w:rsid w:val="000A08F1"/>
    <w:rsid w:val="000A5FE2"/>
    <w:rsid w:val="000B0252"/>
    <w:rsid w:val="000E73EF"/>
    <w:rsid w:val="000F796A"/>
    <w:rsid w:val="0012628E"/>
    <w:rsid w:val="00144074"/>
    <w:rsid w:val="001514B8"/>
    <w:rsid w:val="0015200B"/>
    <w:rsid w:val="00163420"/>
    <w:rsid w:val="00165393"/>
    <w:rsid w:val="00173A3B"/>
    <w:rsid w:val="001826A2"/>
    <w:rsid w:val="001966FA"/>
    <w:rsid w:val="001A1109"/>
    <w:rsid w:val="001F15CF"/>
    <w:rsid w:val="001F22AA"/>
    <w:rsid w:val="00203BB0"/>
    <w:rsid w:val="00242AFF"/>
    <w:rsid w:val="002523BE"/>
    <w:rsid w:val="00265799"/>
    <w:rsid w:val="002776D3"/>
    <w:rsid w:val="002819EF"/>
    <w:rsid w:val="002D4313"/>
    <w:rsid w:val="002E08BA"/>
    <w:rsid w:val="002F45F2"/>
    <w:rsid w:val="00304C22"/>
    <w:rsid w:val="003227DD"/>
    <w:rsid w:val="00335C99"/>
    <w:rsid w:val="003431DA"/>
    <w:rsid w:val="00344B71"/>
    <w:rsid w:val="00350DDB"/>
    <w:rsid w:val="00353C4D"/>
    <w:rsid w:val="00354E9C"/>
    <w:rsid w:val="003627D7"/>
    <w:rsid w:val="0037368E"/>
    <w:rsid w:val="003D5F33"/>
    <w:rsid w:val="003E022B"/>
    <w:rsid w:val="003E35FD"/>
    <w:rsid w:val="003F2284"/>
    <w:rsid w:val="003F5604"/>
    <w:rsid w:val="00477F06"/>
    <w:rsid w:val="004B61B1"/>
    <w:rsid w:val="004B6B5E"/>
    <w:rsid w:val="004D298C"/>
    <w:rsid w:val="004D79D4"/>
    <w:rsid w:val="004F1A7E"/>
    <w:rsid w:val="005250FD"/>
    <w:rsid w:val="00566173"/>
    <w:rsid w:val="00573D35"/>
    <w:rsid w:val="00584995"/>
    <w:rsid w:val="005A0DAC"/>
    <w:rsid w:val="005D4822"/>
    <w:rsid w:val="00601B69"/>
    <w:rsid w:val="0062171E"/>
    <w:rsid w:val="006A5243"/>
    <w:rsid w:val="006C3283"/>
    <w:rsid w:val="006D526E"/>
    <w:rsid w:val="006F5839"/>
    <w:rsid w:val="00791E0E"/>
    <w:rsid w:val="007A1FBA"/>
    <w:rsid w:val="007D680E"/>
    <w:rsid w:val="008262CE"/>
    <w:rsid w:val="0087311E"/>
    <w:rsid w:val="00874382"/>
    <w:rsid w:val="00893C0F"/>
    <w:rsid w:val="008A21B3"/>
    <w:rsid w:val="008B2969"/>
    <w:rsid w:val="008B299E"/>
    <w:rsid w:val="008C5418"/>
    <w:rsid w:val="008C6E36"/>
    <w:rsid w:val="008D6615"/>
    <w:rsid w:val="00905471"/>
    <w:rsid w:val="009218E0"/>
    <w:rsid w:val="009318A2"/>
    <w:rsid w:val="00935DFA"/>
    <w:rsid w:val="009901CC"/>
    <w:rsid w:val="009A4302"/>
    <w:rsid w:val="009E4C27"/>
    <w:rsid w:val="00A15F8D"/>
    <w:rsid w:val="00A1632C"/>
    <w:rsid w:val="00A50962"/>
    <w:rsid w:val="00A70034"/>
    <w:rsid w:val="00AC521F"/>
    <w:rsid w:val="00B055C2"/>
    <w:rsid w:val="00B26585"/>
    <w:rsid w:val="00B30113"/>
    <w:rsid w:val="00B32802"/>
    <w:rsid w:val="00B35CAF"/>
    <w:rsid w:val="00B77FCF"/>
    <w:rsid w:val="00B87111"/>
    <w:rsid w:val="00B9270B"/>
    <w:rsid w:val="00BB08F2"/>
    <w:rsid w:val="00BF25A9"/>
    <w:rsid w:val="00C170F6"/>
    <w:rsid w:val="00C456E5"/>
    <w:rsid w:val="00C46148"/>
    <w:rsid w:val="00C83D61"/>
    <w:rsid w:val="00CA2DC9"/>
    <w:rsid w:val="00CA50DB"/>
    <w:rsid w:val="00CB0251"/>
    <w:rsid w:val="00CB61B7"/>
    <w:rsid w:val="00D13D90"/>
    <w:rsid w:val="00D35698"/>
    <w:rsid w:val="00D60FEB"/>
    <w:rsid w:val="00D76DA8"/>
    <w:rsid w:val="00D96124"/>
    <w:rsid w:val="00DB4DBB"/>
    <w:rsid w:val="00DD2285"/>
    <w:rsid w:val="00DF14F3"/>
    <w:rsid w:val="00E02AFF"/>
    <w:rsid w:val="00E163B9"/>
    <w:rsid w:val="00E4160E"/>
    <w:rsid w:val="00E4263F"/>
    <w:rsid w:val="00E867C2"/>
    <w:rsid w:val="00EA316E"/>
    <w:rsid w:val="00EA58A7"/>
    <w:rsid w:val="00EB4363"/>
    <w:rsid w:val="00EB7095"/>
    <w:rsid w:val="00EB7A35"/>
    <w:rsid w:val="00ED619C"/>
    <w:rsid w:val="00F25B57"/>
    <w:rsid w:val="00F34937"/>
    <w:rsid w:val="00FB78D7"/>
    <w:rsid w:val="00FE0401"/>
    <w:rsid w:val="00FE7C4A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14F9E"/>
  <w14:defaultImageDpi w14:val="300"/>
  <w15:docId w15:val="{C94527B1-4D73-47CE-8E6F-D8C7D60D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DC9"/>
  </w:style>
  <w:style w:type="paragraph" w:styleId="Heading1">
    <w:name w:val="heading 1"/>
    <w:basedOn w:val="Normal"/>
    <w:next w:val="Normal"/>
    <w:link w:val="Heading1Char"/>
    <w:qFormat/>
    <w:rsid w:val="00144074"/>
    <w:pPr>
      <w:widowControl w:val="0"/>
      <w:autoSpaceDE w:val="0"/>
      <w:autoSpaceDN w:val="0"/>
      <w:adjustRightInd w:val="0"/>
      <w:jc w:val="center"/>
      <w:outlineLvl w:val="0"/>
    </w:pPr>
    <w:rPr>
      <w:rFonts w:ascii="Times" w:eastAsia="Times New Roman" w:hAnsi="Times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4074"/>
    <w:pPr>
      <w:widowControl w:val="0"/>
      <w:autoSpaceDE w:val="0"/>
      <w:autoSpaceDN w:val="0"/>
      <w:adjustRightInd w:val="0"/>
      <w:outlineLvl w:val="1"/>
    </w:pPr>
    <w:rPr>
      <w:rFonts w:ascii="Times" w:eastAsia="Times New Roman" w:hAnsi="Times" w:cs="Times New Roman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074"/>
    <w:pPr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Times" w:eastAsia="Times New Roman" w:hAnsi="Time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35"/>
  </w:style>
  <w:style w:type="paragraph" w:styleId="Footer">
    <w:name w:val="footer"/>
    <w:basedOn w:val="Normal"/>
    <w:link w:val="FooterChar"/>
    <w:uiPriority w:val="99"/>
    <w:unhideWhenUsed/>
    <w:rsid w:val="00573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35"/>
  </w:style>
  <w:style w:type="character" w:styleId="Hyperlink">
    <w:name w:val="Hyperlink"/>
    <w:basedOn w:val="DefaultParagraphFont"/>
    <w:uiPriority w:val="99"/>
    <w:unhideWhenUsed/>
    <w:rsid w:val="00573D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3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44074"/>
    <w:rPr>
      <w:rFonts w:ascii="Times" w:eastAsia="Times New Roman" w:hAnsi="Times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44074"/>
    <w:rPr>
      <w:rFonts w:ascii="Times" w:eastAsia="Times New Roman" w:hAnsi="Times" w:cs="Times New Roman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144074"/>
    <w:rPr>
      <w:rFonts w:ascii="Times" w:eastAsia="Times New Roman" w:hAnsi="Times" w:cs="Times New Roman"/>
      <w:b/>
      <w:bCs/>
    </w:rPr>
  </w:style>
  <w:style w:type="paragraph" w:styleId="ListParagraph">
    <w:name w:val="List Paragraph"/>
    <w:basedOn w:val="Normal"/>
    <w:uiPriority w:val="1"/>
    <w:qFormat/>
    <w:rsid w:val="00C170F6"/>
    <w:pPr>
      <w:spacing w:line="48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Buchek</dc:creator>
  <cp:keywords/>
  <dc:description/>
  <cp:lastModifiedBy>WILLIAM HOOK</cp:lastModifiedBy>
  <cp:revision>2</cp:revision>
  <cp:lastPrinted>2018-05-30T19:06:00Z</cp:lastPrinted>
  <dcterms:created xsi:type="dcterms:W3CDTF">2019-07-14T15:04:00Z</dcterms:created>
  <dcterms:modified xsi:type="dcterms:W3CDTF">2019-07-14T15:04:00Z</dcterms:modified>
</cp:coreProperties>
</file>